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E7E" w:rsidRPr="0064412B" w:rsidRDefault="00267E7E" w:rsidP="00267E7E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第一</w:t>
      </w:r>
      <w:r w:rsidRPr="0064412B">
        <w:rPr>
          <w:rFonts w:asciiTheme="minorEastAsia" w:hAnsiTheme="minorEastAsia" w:hint="eastAsia"/>
          <w:b/>
          <w:sz w:val="32"/>
          <w:szCs w:val="32"/>
        </w:rPr>
        <w:t>次模擬志願選填家長通知單</w:t>
      </w:r>
    </w:p>
    <w:p w:rsidR="00267E7E" w:rsidRPr="0064412B" w:rsidRDefault="00267E7E" w:rsidP="00267E7E">
      <w:pPr>
        <w:spacing w:line="360" w:lineRule="auto"/>
        <w:rPr>
          <w:rFonts w:asciiTheme="minorEastAsia" w:hAnsiTheme="minorEastAsia"/>
        </w:rPr>
      </w:pPr>
      <w:r w:rsidRPr="0064412B">
        <w:rPr>
          <w:rFonts w:asciiTheme="minorEastAsia" w:hAnsiTheme="minorEastAsia" w:hint="eastAsia"/>
        </w:rPr>
        <w:t>各位家長您好：</w:t>
      </w:r>
    </w:p>
    <w:p w:rsidR="00A75ED7" w:rsidRDefault="00267E7E" w:rsidP="00267E7E">
      <w:pPr>
        <w:rPr>
          <w:rFonts w:asciiTheme="minorEastAsia" w:hAnsiTheme="minorEastAsia"/>
        </w:rPr>
      </w:pPr>
      <w:r w:rsidRPr="0064412B">
        <w:rPr>
          <w:rFonts w:asciiTheme="minorEastAsia" w:hAnsiTheme="minorEastAsia" w:hint="eastAsia"/>
        </w:rPr>
        <w:t xml:space="preserve">　　為了讓學生能夠順利完成6月的正式高中職志願選填，請家長</w:t>
      </w:r>
      <w:r w:rsidR="00B86C7A">
        <w:rPr>
          <w:rFonts w:asciiTheme="minorEastAsia" w:hAnsiTheme="minorEastAsia" w:hint="eastAsia"/>
        </w:rPr>
        <w:t>協助貴子弟</w:t>
      </w:r>
      <w:r w:rsidR="00C80AA0">
        <w:rPr>
          <w:rFonts w:asciiTheme="minorEastAsia" w:hAnsiTheme="minorEastAsia" w:hint="eastAsia"/>
        </w:rPr>
        <w:t>完成志願序表單並</w:t>
      </w:r>
      <w:r w:rsidRPr="0064412B">
        <w:rPr>
          <w:rFonts w:asciiTheme="minorEastAsia" w:hAnsiTheme="minorEastAsia" w:hint="eastAsia"/>
        </w:rPr>
        <w:t>督促貴子弟完成</w:t>
      </w:r>
      <w:r>
        <w:rPr>
          <w:rFonts w:asciiTheme="minorEastAsia" w:hAnsiTheme="minorEastAsia" w:hint="eastAsia"/>
          <w:b/>
          <w:bdr w:val="single" w:sz="4" w:space="0" w:color="auto"/>
        </w:rPr>
        <w:t>第一</w:t>
      </w:r>
      <w:r w:rsidRPr="0064412B">
        <w:rPr>
          <w:rFonts w:asciiTheme="minorEastAsia" w:hAnsiTheme="minorEastAsia" w:hint="eastAsia"/>
          <w:b/>
          <w:bdr w:val="single" w:sz="4" w:space="0" w:color="auto"/>
        </w:rPr>
        <w:t>次的模擬志願選填</w:t>
      </w:r>
      <w:r w:rsidRPr="0064412B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本校</w:t>
      </w:r>
      <w:r w:rsidRPr="0064412B">
        <w:rPr>
          <w:rFonts w:asciiTheme="minorEastAsia" w:hAnsiTheme="minorEastAsia" w:hint="eastAsia"/>
        </w:rPr>
        <w:t>於</w:t>
      </w:r>
      <w:r>
        <w:rPr>
          <w:rFonts w:asciiTheme="minorEastAsia" w:hAnsiTheme="minorEastAsia" w:hint="eastAsia"/>
        </w:rPr>
        <w:t>1</w:t>
      </w:r>
      <w:r w:rsidR="00CD207C">
        <w:rPr>
          <w:rFonts w:asciiTheme="minorEastAsia" w:hAnsiTheme="minorEastAsia" w:hint="eastAsia"/>
        </w:rPr>
        <w:t>1</w:t>
      </w:r>
      <w:r w:rsidR="0086012A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年1</w:t>
      </w:r>
      <w:r w:rsidR="0027410E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 w:rsidR="00FB6AFA">
        <w:rPr>
          <w:rFonts w:asciiTheme="minorEastAsia" w:hAnsiTheme="minorEastAsia" w:hint="eastAsia"/>
        </w:rPr>
        <w:t>28</w:t>
      </w:r>
      <w:r w:rsidRPr="0064412B">
        <w:rPr>
          <w:rFonts w:asciiTheme="minorEastAsia" w:hAnsiTheme="minorEastAsia" w:hint="eastAsia"/>
        </w:rPr>
        <w:t>日辦理志願選填操作說明，並可於本校網站首頁查詢操作指引。</w:t>
      </w:r>
      <w:r w:rsidR="00036F34">
        <w:rPr>
          <w:rFonts w:asciiTheme="minorEastAsia" w:hAnsiTheme="minorEastAsia" w:hint="eastAsia"/>
        </w:rPr>
        <w:t>本次積分尚未帶入本學期表現與會考成績，故與未來實際分數會有差異，主要是以熟悉系統操作為主，</w:t>
      </w:r>
      <w:r w:rsidRPr="0064412B">
        <w:rPr>
          <w:rFonts w:asciiTheme="minorEastAsia" w:hAnsiTheme="minorEastAsia" w:hint="eastAsia"/>
        </w:rPr>
        <w:t>若有任何問題，歡迎與輔導室聯繫。感謝您!!</w:t>
      </w:r>
    </w:p>
    <w:p w:rsidR="00267E7E" w:rsidRDefault="00267E7E" w:rsidP="00267E7E">
      <w:pPr>
        <w:rPr>
          <w:szCs w:val="24"/>
        </w:rPr>
      </w:pPr>
      <w:r>
        <w:rPr>
          <w:rFonts w:hint="eastAsia"/>
          <w:szCs w:val="24"/>
        </w:rPr>
        <w:t>1</w:t>
      </w:r>
      <w:r w:rsidR="0012570E">
        <w:rPr>
          <w:rFonts w:hint="eastAsia"/>
          <w:szCs w:val="24"/>
        </w:rPr>
        <w:t>1</w:t>
      </w:r>
      <w:r w:rsidR="00CD207C">
        <w:rPr>
          <w:rFonts w:hint="eastAsia"/>
          <w:szCs w:val="24"/>
        </w:rPr>
        <w:t>2</w:t>
      </w:r>
      <w:r>
        <w:rPr>
          <w:rFonts w:hint="eastAsia"/>
          <w:szCs w:val="24"/>
        </w:rPr>
        <w:t>屏東區免試入學第一次志願選填系統開放時間：</w:t>
      </w:r>
    </w:p>
    <w:p w:rsidR="002A5E55" w:rsidRDefault="002A5E55" w:rsidP="00267E7E">
      <w:pPr>
        <w:rPr>
          <w:rFonts w:hint="eastAsia"/>
          <w:szCs w:val="24"/>
        </w:rPr>
      </w:pPr>
      <w:r>
        <w:rPr>
          <w:rFonts w:hint="eastAsia"/>
          <w:szCs w:val="24"/>
        </w:rPr>
        <w:t>112.12.28(</w:t>
      </w:r>
      <w:r>
        <w:rPr>
          <w:rFonts w:hint="eastAsia"/>
          <w:szCs w:val="24"/>
        </w:rPr>
        <w:t>四</w:t>
      </w:r>
      <w:r>
        <w:rPr>
          <w:rFonts w:hint="eastAsia"/>
          <w:szCs w:val="24"/>
        </w:rPr>
        <w:t>)~113.1.1(</w:t>
      </w:r>
      <w:r>
        <w:rPr>
          <w:rFonts w:hint="eastAsia"/>
          <w:szCs w:val="24"/>
        </w:rPr>
        <w:t>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學生在家完成選填</w:t>
      </w:r>
    </w:p>
    <w:p w:rsidR="00A76D30" w:rsidRPr="002A5E55" w:rsidRDefault="00267E7E" w:rsidP="00E77BC6">
      <w:pPr>
        <w:pBdr>
          <w:bottom w:val="single" w:sz="6" w:space="1" w:color="auto"/>
        </w:pBdr>
        <w:rPr>
          <w:rFonts w:asciiTheme="minorEastAsia" w:hAnsiTheme="minorEastAsia" w:hint="eastAsia"/>
        </w:rPr>
      </w:pPr>
      <w:r>
        <w:rPr>
          <w:rFonts w:hint="eastAsia"/>
          <w:szCs w:val="24"/>
        </w:rPr>
        <w:t>1</w:t>
      </w:r>
      <w:r w:rsidR="00CD207C">
        <w:rPr>
          <w:rFonts w:hint="eastAsia"/>
          <w:szCs w:val="24"/>
        </w:rPr>
        <w:t>1</w:t>
      </w:r>
      <w:r w:rsidR="00FB6AFA">
        <w:rPr>
          <w:rFonts w:hint="eastAsia"/>
          <w:szCs w:val="24"/>
        </w:rPr>
        <w:t>3</w:t>
      </w:r>
      <w:r>
        <w:rPr>
          <w:rFonts w:hint="eastAsia"/>
          <w:szCs w:val="24"/>
        </w:rPr>
        <w:t>.1.</w:t>
      </w:r>
      <w:r w:rsidR="000F7100">
        <w:rPr>
          <w:rFonts w:hint="eastAsia"/>
          <w:szCs w:val="24"/>
        </w:rPr>
        <w:t>2</w:t>
      </w:r>
      <w:r>
        <w:rPr>
          <w:szCs w:val="24"/>
        </w:rPr>
        <w:t>(</w:t>
      </w:r>
      <w:r w:rsidR="00FB6AFA">
        <w:rPr>
          <w:rFonts w:hint="eastAsia"/>
          <w:szCs w:val="24"/>
        </w:rPr>
        <w:t>二</w:t>
      </w:r>
      <w:r>
        <w:rPr>
          <w:rFonts w:hint="eastAsia"/>
          <w:szCs w:val="24"/>
        </w:rPr>
        <w:t>)~1</w:t>
      </w:r>
      <w:r w:rsidR="000F7100">
        <w:rPr>
          <w:rFonts w:hint="eastAsia"/>
          <w:szCs w:val="24"/>
        </w:rPr>
        <w:t>1</w:t>
      </w:r>
      <w:r w:rsidR="00FB6AFA">
        <w:rPr>
          <w:rFonts w:hint="eastAsia"/>
          <w:szCs w:val="24"/>
        </w:rPr>
        <w:t>3</w:t>
      </w:r>
      <w:r>
        <w:rPr>
          <w:rFonts w:hint="eastAsia"/>
          <w:szCs w:val="24"/>
        </w:rPr>
        <w:t>.1.</w:t>
      </w:r>
      <w:r w:rsidR="00CD207C">
        <w:rPr>
          <w:rFonts w:hint="eastAsia"/>
          <w:szCs w:val="24"/>
        </w:rPr>
        <w:t>8</w:t>
      </w:r>
      <w:r>
        <w:rPr>
          <w:rFonts w:hint="eastAsia"/>
          <w:szCs w:val="24"/>
        </w:rPr>
        <w:t>(</w:t>
      </w:r>
      <w:r w:rsidR="00FB6AFA">
        <w:rPr>
          <w:rFonts w:hint="eastAsia"/>
          <w:szCs w:val="24"/>
        </w:rPr>
        <w:t>一</w:t>
      </w:r>
      <w:r w:rsidR="00CD207C">
        <w:rPr>
          <w:rFonts w:hint="eastAsia"/>
          <w:szCs w:val="24"/>
        </w:rPr>
        <w:t>)</w:t>
      </w:r>
      <w:r w:rsidR="002A5E55">
        <w:rPr>
          <w:rFonts w:hint="eastAsia"/>
          <w:szCs w:val="24"/>
        </w:rPr>
        <w:t>利用學校資訊課</w:t>
      </w:r>
      <w:r w:rsidR="00A76D30">
        <w:rPr>
          <w:rFonts w:hint="eastAsia"/>
          <w:szCs w:val="24"/>
        </w:rPr>
        <w:t>在校</w:t>
      </w:r>
      <w:r w:rsidR="002A5E55">
        <w:rPr>
          <w:rFonts w:hint="eastAsia"/>
          <w:szCs w:val="24"/>
        </w:rPr>
        <w:t>補填或異動</w:t>
      </w:r>
      <w:r w:rsidR="00A76D30">
        <w:rPr>
          <w:rFonts w:hint="eastAsia"/>
          <w:szCs w:val="24"/>
        </w:rPr>
        <w:t>，</w:t>
      </w:r>
      <w:r w:rsidR="00CD207C">
        <w:rPr>
          <w:rFonts w:hint="eastAsia"/>
          <w:szCs w:val="24"/>
        </w:rPr>
        <w:t>至</w:t>
      </w:r>
      <w:r w:rsidR="00CD207C">
        <w:rPr>
          <w:rFonts w:hint="eastAsia"/>
          <w:szCs w:val="24"/>
        </w:rPr>
        <w:t>1/</w:t>
      </w:r>
      <w:r w:rsidR="00FB6AFA">
        <w:rPr>
          <w:rFonts w:hint="eastAsia"/>
          <w:szCs w:val="24"/>
        </w:rPr>
        <w:t>8</w:t>
      </w:r>
      <w:r w:rsidR="00CD207C">
        <w:rPr>
          <w:rFonts w:hint="eastAsia"/>
          <w:szCs w:val="24"/>
        </w:rPr>
        <w:t>前</w:t>
      </w:r>
      <w:r>
        <w:rPr>
          <w:rFonts w:hint="eastAsia"/>
          <w:szCs w:val="24"/>
        </w:rPr>
        <w:t>學生</w:t>
      </w:r>
      <w:r w:rsidR="00A76D30">
        <w:rPr>
          <w:rFonts w:hint="eastAsia"/>
          <w:szCs w:val="24"/>
        </w:rPr>
        <w:t>亦可</w:t>
      </w:r>
      <w:r w:rsidR="000F7100">
        <w:rPr>
          <w:rFonts w:hint="eastAsia"/>
          <w:szCs w:val="24"/>
        </w:rPr>
        <w:t>在家</w:t>
      </w:r>
      <w:r>
        <w:rPr>
          <w:rFonts w:hint="eastAsia"/>
          <w:szCs w:val="24"/>
        </w:rPr>
        <w:t>選填志願</w:t>
      </w:r>
      <w:r w:rsidR="00A76D30">
        <w:rPr>
          <w:rFonts w:hint="eastAsia"/>
          <w:szCs w:val="24"/>
        </w:rPr>
        <w:t>及修改</w:t>
      </w:r>
      <w:r w:rsidR="000F7100">
        <w:rPr>
          <w:rFonts w:hint="eastAsia"/>
          <w:szCs w:val="24"/>
        </w:rPr>
        <w:t>；</w:t>
      </w:r>
      <w:r>
        <w:rPr>
          <w:szCs w:val="24"/>
        </w:rPr>
        <w:br/>
      </w:r>
      <w:r w:rsidR="0012570E">
        <w:rPr>
          <w:rFonts w:hint="eastAsia"/>
          <w:szCs w:val="24"/>
        </w:rPr>
        <w:t>11</w:t>
      </w:r>
      <w:r w:rsidR="00FB6AFA">
        <w:rPr>
          <w:rFonts w:hint="eastAsia"/>
          <w:szCs w:val="24"/>
        </w:rPr>
        <w:t>3</w:t>
      </w:r>
      <w:r>
        <w:rPr>
          <w:rFonts w:hint="eastAsia"/>
          <w:szCs w:val="24"/>
        </w:rPr>
        <w:t>.1.</w:t>
      </w:r>
      <w:r w:rsidR="00CD207C">
        <w:rPr>
          <w:rFonts w:hint="eastAsia"/>
          <w:szCs w:val="24"/>
        </w:rPr>
        <w:t>9</w:t>
      </w:r>
      <w:r>
        <w:rPr>
          <w:rFonts w:hint="eastAsia"/>
          <w:szCs w:val="24"/>
        </w:rPr>
        <w:t>~</w:t>
      </w:r>
      <w:r w:rsidR="00CD207C">
        <w:rPr>
          <w:rFonts w:hint="eastAsia"/>
          <w:szCs w:val="24"/>
        </w:rPr>
        <w:t>起</w:t>
      </w:r>
      <w:r>
        <w:rPr>
          <w:rFonts w:hint="eastAsia"/>
          <w:szCs w:val="24"/>
        </w:rPr>
        <w:t>輔導室資料檢核列印，勿更動志願序</w:t>
      </w:r>
      <w:r w:rsidR="00CD207C">
        <w:rPr>
          <w:rFonts w:hint="eastAsia"/>
          <w:szCs w:val="24"/>
        </w:rPr>
        <w:t xml:space="preserve">      </w:t>
      </w:r>
      <w:bookmarkStart w:id="0" w:name="_GoBack"/>
      <w:bookmarkEnd w:id="0"/>
      <w:r w:rsidR="00CD207C">
        <w:rPr>
          <w:rFonts w:hint="eastAsia"/>
          <w:szCs w:val="24"/>
        </w:rPr>
        <w:t xml:space="preserve"> </w:t>
      </w:r>
      <w:r w:rsidR="00C80AA0">
        <w:rPr>
          <w:rFonts w:hint="eastAsia"/>
          <w:szCs w:val="24"/>
        </w:rPr>
        <w:t xml:space="preserve">      </w:t>
      </w:r>
      <w:r w:rsidR="00E77BC6">
        <w:rPr>
          <w:rFonts w:hint="eastAsia"/>
          <w:szCs w:val="24"/>
        </w:rPr>
        <w:t xml:space="preserve">  </w:t>
      </w:r>
      <w:r w:rsidR="00C80AA0">
        <w:rPr>
          <w:rFonts w:hint="eastAsia"/>
          <w:szCs w:val="24"/>
        </w:rPr>
        <w:t xml:space="preserve">  </w:t>
      </w:r>
      <w:r w:rsidR="00B86C7A">
        <w:rPr>
          <w:rFonts w:asciiTheme="minorEastAsia" w:hAnsiTheme="minorEastAsia" w:hint="eastAsia"/>
        </w:rPr>
        <w:t>潮州國中 輔導室</w:t>
      </w:r>
      <w:r w:rsidR="00C80AA0">
        <w:rPr>
          <w:rFonts w:asciiTheme="minorEastAsia" w:hAnsiTheme="minorEastAsia" w:hint="eastAsia"/>
        </w:rPr>
        <w:t>(7882401#52)</w:t>
      </w:r>
    </w:p>
    <w:p w:rsidR="00267E7E" w:rsidRDefault="00267E7E" w:rsidP="00267E7E">
      <w:pPr>
        <w:jc w:val="center"/>
      </w:pPr>
      <w:r>
        <w:rPr>
          <w:rFonts w:asciiTheme="minorEastAsia" w:hAnsiTheme="minorEastAsia" w:hint="eastAsia"/>
          <w:b/>
          <w:sz w:val="32"/>
          <w:szCs w:val="32"/>
        </w:rPr>
        <w:t>第一</w:t>
      </w:r>
      <w:r w:rsidRPr="0064412B">
        <w:rPr>
          <w:rFonts w:asciiTheme="minorEastAsia" w:hAnsiTheme="minorEastAsia" w:hint="eastAsia"/>
          <w:b/>
          <w:sz w:val="32"/>
          <w:szCs w:val="32"/>
        </w:rPr>
        <w:t>次模擬志願選填</w:t>
      </w:r>
      <w:r>
        <w:rPr>
          <w:rFonts w:asciiTheme="minorEastAsia" w:hAnsiTheme="minorEastAsia" w:hint="eastAsia"/>
          <w:b/>
          <w:sz w:val="32"/>
          <w:szCs w:val="32"/>
        </w:rPr>
        <w:t>學生</w:t>
      </w:r>
      <w:r w:rsidRPr="0064412B">
        <w:rPr>
          <w:rFonts w:asciiTheme="minorEastAsia" w:hAnsiTheme="minorEastAsia" w:hint="eastAsia"/>
          <w:b/>
          <w:sz w:val="32"/>
          <w:szCs w:val="32"/>
        </w:rPr>
        <w:t>通知單</w:t>
      </w:r>
    </w:p>
    <w:p w:rsidR="00F23D19" w:rsidRPr="001811A5" w:rsidRDefault="00F23D19">
      <w:r>
        <w:rPr>
          <w:rFonts w:hint="eastAsia"/>
        </w:rPr>
        <w:t>九年級第一次模擬志願選填要開始了</w:t>
      </w:r>
      <w:r>
        <w:rPr>
          <w:rFonts w:hint="eastAsia"/>
        </w:rPr>
        <w:t>~~</w:t>
      </w:r>
      <w:r>
        <w:rPr>
          <w:rFonts w:hint="eastAsia"/>
        </w:rPr>
        <w:t>各位同學你有想法了嗎？相信很多同學已經有自己所設想的第一志願、第二志願</w:t>
      </w:r>
      <w:r>
        <w:rPr>
          <w:rFonts w:hint="eastAsia"/>
        </w:rPr>
        <w:t>~</w:t>
      </w:r>
      <w:r>
        <w:rPr>
          <w:rFonts w:hint="eastAsia"/>
        </w:rPr>
        <w:t>但對於許多科系或許還是懵懵懂懂！輔導室替同學們準備了</w:t>
      </w:r>
      <w:r w:rsidRPr="00824F87">
        <w:rPr>
          <w:rFonts w:hint="eastAsia"/>
          <w:bdr w:val="single" w:sz="4" w:space="0" w:color="auto"/>
        </w:rPr>
        <w:t>屏東縣高中職群科一覽表</w:t>
      </w:r>
      <w:r>
        <w:rPr>
          <w:rFonts w:hint="eastAsia"/>
        </w:rPr>
        <w:t>提供同學們參考</w:t>
      </w:r>
      <w:r w:rsidR="00D3739C">
        <w:rPr>
          <w:rFonts w:hint="eastAsia"/>
        </w:rPr>
        <w:t>，也可以查閱之前所發的</w:t>
      </w:r>
      <w:r w:rsidR="001811A5">
        <w:rPr>
          <w:rFonts w:hint="eastAsia"/>
        </w:rPr>
        <w:t>升學相關資料</w:t>
      </w:r>
      <w:r>
        <w:rPr>
          <w:rFonts w:hint="eastAsia"/>
        </w:rPr>
        <w:t>，建議同學可依個人生涯考量因素，例如：</w:t>
      </w:r>
      <w:r w:rsidRPr="00824F87">
        <w:rPr>
          <w:rFonts w:ascii="Arial" w:eastAsia="新細明體" w:hAnsi="Arial" w:cs="Arial"/>
          <w:color w:val="333333"/>
          <w:kern w:val="0"/>
          <w:szCs w:val="24"/>
        </w:rPr>
        <w:t>學術傾向</w:t>
      </w:r>
      <w:r w:rsidRPr="00824F87">
        <w:rPr>
          <w:rFonts w:ascii="Arial" w:eastAsia="新細明體" w:hAnsi="Arial" w:cs="Arial" w:hint="eastAsia"/>
          <w:color w:val="333333"/>
          <w:kern w:val="0"/>
          <w:szCs w:val="24"/>
        </w:rPr>
        <w:t>或技職傾向，並搭配</w:t>
      </w:r>
      <w:r w:rsidRPr="00824F87">
        <w:rPr>
          <w:rFonts w:ascii="Arial" w:eastAsia="新細明體" w:hAnsi="Arial" w:cs="Arial"/>
          <w:color w:val="333333"/>
          <w:kern w:val="0"/>
          <w:szCs w:val="24"/>
        </w:rPr>
        <w:t>學業表現</w:t>
      </w:r>
      <w:r w:rsidRPr="00824F87">
        <w:rPr>
          <w:rFonts w:ascii="Arial" w:eastAsia="新細明體" w:hAnsi="Arial" w:cs="Arial" w:hint="eastAsia"/>
          <w:color w:val="333333"/>
          <w:kern w:val="0"/>
          <w:szCs w:val="24"/>
        </w:rPr>
        <w:t>、興趣、性向、</w:t>
      </w:r>
      <w:r w:rsidRPr="00824F87">
        <w:rPr>
          <w:rFonts w:ascii="Arial" w:eastAsia="新細明體" w:hAnsi="Arial" w:cs="Arial"/>
          <w:color w:val="333333"/>
          <w:kern w:val="0"/>
          <w:szCs w:val="24"/>
        </w:rPr>
        <w:t>人格特質</w:t>
      </w:r>
      <w:r w:rsidRPr="00824F87">
        <w:rPr>
          <w:rFonts w:ascii="Arial" w:eastAsia="新細明體" w:hAnsi="Arial" w:cs="Arial" w:hint="eastAsia"/>
          <w:color w:val="333333"/>
          <w:kern w:val="0"/>
          <w:szCs w:val="24"/>
        </w:rPr>
        <w:t>、</w:t>
      </w:r>
      <w:r w:rsidRPr="00824F87">
        <w:rPr>
          <w:rFonts w:ascii="Arial" w:eastAsia="新細明體" w:hAnsi="Arial" w:cs="Arial"/>
          <w:color w:val="333333"/>
          <w:kern w:val="0"/>
          <w:szCs w:val="24"/>
        </w:rPr>
        <w:t>未來升學就業管道</w:t>
      </w:r>
      <w:r w:rsidRPr="00824F87">
        <w:rPr>
          <w:rFonts w:ascii="Arial" w:eastAsia="新細明體" w:hAnsi="Arial" w:cs="Arial" w:hint="eastAsia"/>
          <w:color w:val="333333"/>
          <w:kern w:val="0"/>
          <w:szCs w:val="24"/>
        </w:rPr>
        <w:t>等方向思考，填出你</w:t>
      </w:r>
      <w:r>
        <w:rPr>
          <w:rFonts w:ascii="Arial" w:eastAsia="新細明體" w:hAnsi="Arial" w:cs="Arial" w:hint="eastAsia"/>
          <w:color w:val="333333"/>
          <w:kern w:val="0"/>
          <w:szCs w:val="24"/>
        </w:rPr>
        <w:t>的</w:t>
      </w:r>
      <w:r w:rsidRPr="00824F87">
        <w:rPr>
          <w:rFonts w:ascii="Arial" w:eastAsia="新細明體" w:hAnsi="Arial" w:cs="Arial" w:hint="eastAsia"/>
          <w:color w:val="333333"/>
          <w:kern w:val="0"/>
          <w:szCs w:val="24"/>
        </w:rPr>
        <w:t>志願序</w:t>
      </w:r>
      <w:r>
        <w:rPr>
          <w:rFonts w:ascii="Arial" w:eastAsia="新細明體" w:hAnsi="Arial" w:cs="Arial" w:hint="eastAsia"/>
          <w:color w:val="333333"/>
          <w:kern w:val="0"/>
          <w:szCs w:val="24"/>
        </w:rPr>
        <w:t>，還沒有想法的同學也趕緊把握這段時間和家人、師長與同儕討論一下囉！</w:t>
      </w:r>
    </w:p>
    <w:p w:rsidR="00586104" w:rsidRPr="00F23D19" w:rsidRDefault="00F23D19" w:rsidP="00586104">
      <w:pPr>
        <w:wordWrap w:val="0"/>
        <w:jc w:val="right"/>
        <w:rPr>
          <w:sz w:val="32"/>
          <w:szCs w:val="32"/>
        </w:rPr>
      </w:pPr>
      <w:r w:rsidRPr="00B86C7A">
        <w:rPr>
          <w:rFonts w:hint="eastAsia"/>
          <w:b/>
          <w:sz w:val="32"/>
          <w:szCs w:val="32"/>
        </w:rPr>
        <w:t>我的志願</w:t>
      </w:r>
      <w:r w:rsidR="00586104">
        <w:rPr>
          <w:rFonts w:hint="eastAsia"/>
          <w:sz w:val="32"/>
          <w:szCs w:val="32"/>
        </w:rPr>
        <w:t xml:space="preserve"> </w:t>
      </w:r>
      <w:r w:rsidR="00367507">
        <w:rPr>
          <w:rFonts w:hint="eastAsia"/>
          <w:sz w:val="32"/>
          <w:szCs w:val="32"/>
        </w:rPr>
        <w:t>(</w:t>
      </w:r>
      <w:r w:rsidR="00367507">
        <w:rPr>
          <w:rFonts w:hint="eastAsia"/>
          <w:szCs w:val="24"/>
        </w:rPr>
        <w:t>請至少填滿</w:t>
      </w:r>
      <w:r w:rsidR="00367507">
        <w:rPr>
          <w:rFonts w:hint="eastAsia"/>
          <w:szCs w:val="24"/>
        </w:rPr>
        <w:t>15</w:t>
      </w:r>
      <w:r w:rsidR="00367507">
        <w:rPr>
          <w:rFonts w:hint="eastAsia"/>
          <w:szCs w:val="24"/>
        </w:rPr>
        <w:t>個志願序</w:t>
      </w:r>
      <w:r w:rsidR="00367507">
        <w:rPr>
          <w:rFonts w:hint="eastAsia"/>
          <w:szCs w:val="24"/>
        </w:rPr>
        <w:t xml:space="preserve">)         </w:t>
      </w:r>
      <w:r w:rsidR="00586104">
        <w:rPr>
          <w:rFonts w:hint="eastAsia"/>
          <w:sz w:val="32"/>
          <w:szCs w:val="32"/>
        </w:rPr>
        <w:t xml:space="preserve"> </w:t>
      </w:r>
      <w:r w:rsidR="00586104" w:rsidRPr="00586104">
        <w:rPr>
          <w:rFonts w:hint="eastAsia"/>
          <w:szCs w:val="24"/>
        </w:rPr>
        <w:t>班級</w:t>
      </w:r>
      <w:r w:rsidR="00586104" w:rsidRPr="00586104">
        <w:rPr>
          <w:rFonts w:hint="eastAsia"/>
          <w:szCs w:val="24"/>
        </w:rPr>
        <w:t xml:space="preserve">:____  </w:t>
      </w:r>
      <w:r w:rsidR="00586104" w:rsidRPr="00586104">
        <w:rPr>
          <w:rFonts w:hint="eastAsia"/>
          <w:szCs w:val="24"/>
        </w:rPr>
        <w:t>座號</w:t>
      </w:r>
      <w:r w:rsidR="00367507">
        <w:rPr>
          <w:rFonts w:hint="eastAsia"/>
          <w:szCs w:val="24"/>
        </w:rPr>
        <w:t>:____</w:t>
      </w:r>
      <w:r w:rsidR="00586104" w:rsidRPr="00586104">
        <w:rPr>
          <w:rFonts w:hint="eastAsia"/>
          <w:szCs w:val="24"/>
        </w:rPr>
        <w:t xml:space="preserve">  </w:t>
      </w:r>
      <w:r w:rsidR="00586104" w:rsidRPr="00586104">
        <w:rPr>
          <w:rFonts w:hint="eastAsia"/>
          <w:szCs w:val="24"/>
        </w:rPr>
        <w:t>姓名</w:t>
      </w:r>
      <w:r w:rsidR="00367507">
        <w:rPr>
          <w:rFonts w:hint="eastAsia"/>
          <w:szCs w:val="24"/>
        </w:rPr>
        <w:t>:__________</w:t>
      </w:r>
      <w:r w:rsidR="00586104">
        <w:rPr>
          <w:rFonts w:hint="eastAsia"/>
          <w:szCs w:val="24"/>
        </w:rPr>
        <w:t xml:space="preserve"> </w:t>
      </w:r>
    </w:p>
    <w:tbl>
      <w:tblPr>
        <w:tblStyle w:val="a3"/>
        <w:tblW w:w="10318" w:type="dxa"/>
        <w:tblLook w:val="04A0" w:firstRow="1" w:lastRow="0" w:firstColumn="1" w:lastColumn="0" w:noHBand="0" w:noVBand="1"/>
      </w:tblPr>
      <w:tblGrid>
        <w:gridCol w:w="964"/>
        <w:gridCol w:w="2494"/>
        <w:gridCol w:w="1701"/>
        <w:gridCol w:w="964"/>
        <w:gridCol w:w="2494"/>
        <w:gridCol w:w="1701"/>
      </w:tblGrid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志願序</w:t>
            </w:r>
          </w:p>
        </w:tc>
        <w:tc>
          <w:tcPr>
            <w:tcW w:w="249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學校</w:t>
            </w:r>
          </w:p>
        </w:tc>
        <w:tc>
          <w:tcPr>
            <w:tcW w:w="1701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科別</w:t>
            </w: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志願序</w:t>
            </w:r>
          </w:p>
        </w:tc>
        <w:tc>
          <w:tcPr>
            <w:tcW w:w="249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學校</w:t>
            </w:r>
          </w:p>
        </w:tc>
        <w:tc>
          <w:tcPr>
            <w:tcW w:w="1701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科別</w:t>
            </w: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21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22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23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24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25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26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27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28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29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  <w:tr w:rsidR="00F23D19" w:rsidTr="00405759">
        <w:trPr>
          <w:trHeight w:val="397"/>
        </w:trPr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F23D19" w:rsidRDefault="00F23D19" w:rsidP="00F2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30</w:t>
            </w:r>
          </w:p>
        </w:tc>
        <w:tc>
          <w:tcPr>
            <w:tcW w:w="2494" w:type="dxa"/>
          </w:tcPr>
          <w:p w:rsidR="00F23D19" w:rsidRDefault="00F23D19" w:rsidP="00F23D1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23D19" w:rsidRDefault="00F23D19" w:rsidP="00F23D19">
            <w:pPr>
              <w:rPr>
                <w:szCs w:val="24"/>
              </w:rPr>
            </w:pPr>
          </w:p>
        </w:tc>
      </w:tr>
    </w:tbl>
    <w:p w:rsidR="004A5ABD" w:rsidRDefault="004A5ABD" w:rsidP="004A5ABD">
      <w:pPr>
        <w:jc w:val="center"/>
      </w:pPr>
      <w:r>
        <w:rPr>
          <w:rFonts w:hint="eastAsia"/>
        </w:rPr>
        <w:t>免試入學系統操作指引</w:t>
      </w:r>
    </w:p>
    <w:p w:rsidR="00367507" w:rsidRPr="00367507" w:rsidRDefault="004A5ABD" w:rsidP="004A5ABD">
      <w:r>
        <w:rPr>
          <w:rFonts w:hint="eastAsia"/>
        </w:rPr>
        <w:t>潮州國中首頁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左側</w:t>
      </w:r>
      <w:r w:rsidR="00A76D30">
        <w:rPr>
          <w:rFonts w:hint="eastAsia"/>
        </w:rPr>
        <w:t>師生專區</w:t>
      </w:r>
      <w:r>
        <w:rPr>
          <w:rFonts w:hint="eastAsia"/>
        </w:rPr>
        <w:t>找</w:t>
      </w:r>
      <w:r w:rsidRPr="009D40E6">
        <w:rPr>
          <w:rFonts w:hint="eastAsia"/>
          <w:bdr w:val="single" w:sz="4" w:space="0" w:color="auto"/>
        </w:rPr>
        <w:t>屏東區免試入學系統</w:t>
      </w:r>
      <w:r w:rsidRPr="009D40E6">
        <w:rPr>
          <w:rFonts w:hint="eastAsia"/>
        </w:rPr>
        <w:t xml:space="preserve"> </w:t>
      </w:r>
      <w:r w:rsidRPr="009D40E6"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點選</w:t>
      </w:r>
      <w:r w:rsidRPr="009D40E6">
        <w:rPr>
          <w:rFonts w:hint="eastAsia"/>
          <w:bdr w:val="single" w:sz="4" w:space="0" w:color="auto"/>
        </w:rPr>
        <w:t>集體報名學生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輸入資料</w:t>
      </w:r>
      <w:r>
        <w:rPr>
          <w:rFonts w:hint="eastAsia"/>
        </w:rPr>
        <w:t>(</w:t>
      </w:r>
      <w:r>
        <w:rPr>
          <w:rFonts w:hint="eastAsia"/>
        </w:rPr>
        <w:t>帳號</w:t>
      </w:r>
      <w:r>
        <w:rPr>
          <w:rFonts w:hint="eastAsia"/>
        </w:rPr>
        <w:t>:</w:t>
      </w:r>
      <w:r>
        <w:rPr>
          <w:rFonts w:hint="eastAsia"/>
        </w:rPr>
        <w:t>身分證字號；預設密碼：身分證後四碼</w:t>
      </w:r>
      <w:r>
        <w:rPr>
          <w:rFonts w:hint="eastAsia"/>
        </w:rPr>
        <w:t>+</w:t>
      </w:r>
      <w:r>
        <w:rPr>
          <w:rFonts w:hint="eastAsia"/>
        </w:rPr>
        <w:t>出生月日</w:t>
      </w:r>
      <w:r>
        <w:rPr>
          <w:rFonts w:hint="eastAsia"/>
        </w:rPr>
        <w:t>4</w:t>
      </w:r>
      <w:r>
        <w:rPr>
          <w:rFonts w:hint="eastAsia"/>
        </w:rPr>
        <w:t>碼</w:t>
      </w:r>
      <w:r>
        <w:rPr>
          <w:rFonts w:hint="eastAsia"/>
        </w:rPr>
        <w:t>)</w:t>
      </w:r>
      <w:r>
        <w:rPr>
          <w:rFonts w:hint="eastAsia"/>
        </w:rPr>
        <w:t>登入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修改密碼</w:t>
      </w:r>
      <w:r w:rsidR="00A76D30">
        <w:rPr>
          <w:rFonts w:hint="eastAsia"/>
        </w:rPr>
        <w:t>再登入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同意資安宣告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完成問卷調查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 w:rsidR="00F073E6">
        <w:rPr>
          <w:rFonts w:hint="eastAsia"/>
        </w:rPr>
        <w:t>點選</w:t>
      </w:r>
      <w:r>
        <w:rPr>
          <w:rFonts w:hint="eastAsia"/>
        </w:rPr>
        <w:t>志願選填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加入志願後記得</w:t>
      </w:r>
      <w:r w:rsidRPr="00A84C5F">
        <w:rPr>
          <w:rFonts w:hint="eastAsia"/>
          <w:bdr w:val="single" w:sz="4" w:space="0" w:color="auto"/>
        </w:rPr>
        <w:t>按下儲存</w:t>
      </w:r>
      <w:r w:rsidRPr="00A84C5F">
        <w:rPr>
          <w:rFonts w:hint="eastAsia"/>
        </w:rPr>
        <w:t xml:space="preserve"> </w:t>
      </w:r>
      <w:r w:rsidRPr="00A84C5F"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查詢志願是否正確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完成！</w:t>
      </w:r>
    </w:p>
    <w:sectPr w:rsidR="00367507" w:rsidRPr="00367507" w:rsidSect="00B86C7A">
      <w:pgSz w:w="11906" w:h="16838" w:code="9"/>
      <w:pgMar w:top="567" w:right="720" w:bottom="567" w:left="720" w:header="851" w:footer="992" w:gutter="0"/>
      <w:paperSrc w:first="1025" w:other="10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794" w:rsidRDefault="000B7794" w:rsidP="00C55B4D">
      <w:r>
        <w:separator/>
      </w:r>
    </w:p>
  </w:endnote>
  <w:endnote w:type="continuationSeparator" w:id="0">
    <w:p w:rsidR="000B7794" w:rsidRDefault="000B7794" w:rsidP="00C5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794" w:rsidRDefault="000B7794" w:rsidP="00C55B4D">
      <w:r>
        <w:separator/>
      </w:r>
    </w:p>
  </w:footnote>
  <w:footnote w:type="continuationSeparator" w:id="0">
    <w:p w:rsidR="000B7794" w:rsidRDefault="000B7794" w:rsidP="00C55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20"/>
    <w:rsid w:val="00036F34"/>
    <w:rsid w:val="000B2940"/>
    <w:rsid w:val="000B7794"/>
    <w:rsid w:val="000F7100"/>
    <w:rsid w:val="00122BDC"/>
    <w:rsid w:val="0012570E"/>
    <w:rsid w:val="00131C4D"/>
    <w:rsid w:val="00135BB7"/>
    <w:rsid w:val="001811A5"/>
    <w:rsid w:val="00232246"/>
    <w:rsid w:val="002519F2"/>
    <w:rsid w:val="00267E7E"/>
    <w:rsid w:val="0027410E"/>
    <w:rsid w:val="002A5E55"/>
    <w:rsid w:val="003066EE"/>
    <w:rsid w:val="003507F9"/>
    <w:rsid w:val="00367507"/>
    <w:rsid w:val="00405759"/>
    <w:rsid w:val="004A5ABD"/>
    <w:rsid w:val="0054791B"/>
    <w:rsid w:val="00586104"/>
    <w:rsid w:val="00685F1E"/>
    <w:rsid w:val="007972C0"/>
    <w:rsid w:val="007B2217"/>
    <w:rsid w:val="00824F87"/>
    <w:rsid w:val="0086012A"/>
    <w:rsid w:val="0088193D"/>
    <w:rsid w:val="008B14D7"/>
    <w:rsid w:val="008B7398"/>
    <w:rsid w:val="009C59FF"/>
    <w:rsid w:val="00A715C3"/>
    <w:rsid w:val="00A75ED7"/>
    <w:rsid w:val="00A76D30"/>
    <w:rsid w:val="00A83A37"/>
    <w:rsid w:val="00AA4720"/>
    <w:rsid w:val="00B86C7A"/>
    <w:rsid w:val="00BB07BE"/>
    <w:rsid w:val="00BB648F"/>
    <w:rsid w:val="00C55B4D"/>
    <w:rsid w:val="00C80AA0"/>
    <w:rsid w:val="00CC5F20"/>
    <w:rsid w:val="00CD207C"/>
    <w:rsid w:val="00D3739C"/>
    <w:rsid w:val="00E77BC6"/>
    <w:rsid w:val="00F073E6"/>
    <w:rsid w:val="00F23D19"/>
    <w:rsid w:val="00FA57D5"/>
    <w:rsid w:val="00FB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5289E41"/>
  <w15:chartTrackingRefBased/>
  <w15:docId w15:val="{5682C305-A1B8-48B7-97BD-7252E1CA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5B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5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5B4D"/>
    <w:rPr>
      <w:sz w:val="20"/>
      <w:szCs w:val="20"/>
    </w:rPr>
  </w:style>
  <w:style w:type="paragraph" w:styleId="a8">
    <w:name w:val="List Paragraph"/>
    <w:basedOn w:val="a"/>
    <w:uiPriority w:val="34"/>
    <w:qFormat/>
    <w:rsid w:val="00267E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BA72-1203-4682-A6D9-F21C6B96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</dc:creator>
  <cp:keywords/>
  <dc:description/>
  <cp:lastModifiedBy>fish7106</cp:lastModifiedBy>
  <cp:revision>4</cp:revision>
  <dcterms:created xsi:type="dcterms:W3CDTF">2023-12-14T08:03:00Z</dcterms:created>
  <dcterms:modified xsi:type="dcterms:W3CDTF">2023-12-20T07:34:00Z</dcterms:modified>
</cp:coreProperties>
</file>