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11E" w:rsidRDefault="00A33404" w:rsidP="0070411E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九年級</w:t>
      </w:r>
      <w:r w:rsidR="009946E6" w:rsidRPr="009946E6">
        <w:rPr>
          <w:rFonts w:hint="eastAsia"/>
          <w:b/>
          <w:sz w:val="28"/>
          <w:szCs w:val="28"/>
        </w:rPr>
        <w:t>第</w:t>
      </w:r>
      <w:r w:rsidR="00FD0725">
        <w:rPr>
          <w:rFonts w:hint="eastAsia"/>
          <w:b/>
          <w:sz w:val="28"/>
          <w:szCs w:val="28"/>
        </w:rPr>
        <w:t>二</w:t>
      </w:r>
      <w:r w:rsidR="009946E6" w:rsidRPr="009946E6">
        <w:rPr>
          <w:rFonts w:hint="eastAsia"/>
          <w:b/>
          <w:sz w:val="28"/>
          <w:szCs w:val="28"/>
        </w:rPr>
        <w:t>次模擬志願選填通知單</w:t>
      </w:r>
    </w:p>
    <w:p w:rsidR="0070411E" w:rsidRPr="00200632" w:rsidRDefault="009946E6" w:rsidP="0070411E">
      <w:pPr>
        <w:rPr>
          <w:b/>
          <w:szCs w:val="24"/>
        </w:rPr>
      </w:pPr>
      <w:r>
        <w:rPr>
          <mc:AlternateContent>
            <mc:Choice Requires="w16se">
              <w:rFonts w:hint="eastAsia"/>
            </mc:Choice>
            <mc:Fallback>
              <w:rFonts w:ascii="Segoe UI Symbol" w:eastAsia="Segoe UI Symbol" w:hAnsi="Segoe UI Symbol" w:cs="Segoe UI Symbol"/>
            </mc:Fallback>
          </mc:AlternateContent>
        </w:rPr>
        <mc:AlternateContent>
          <mc:Choice Requires="w16se">
            <w16se:symEx w16se:font="Segoe UI Symbol" w16se:char="2605"/>
          </mc:Choice>
          <mc:Fallback>
            <w:t>★</w:t>
          </mc:Fallback>
        </mc:AlternateContent>
      </w:r>
      <w:r>
        <w:rPr>
          <w:rFonts w:hint="eastAsia"/>
        </w:rPr>
        <w:t>請攜帶已填妥之</w:t>
      </w:r>
      <w:r w:rsidRPr="00A33404">
        <w:rPr>
          <w:rFonts w:hint="eastAsia"/>
          <w:b/>
          <w:bdr w:val="single" w:sz="4" w:space="0" w:color="auto"/>
        </w:rPr>
        <w:t>個人志願表</w:t>
      </w:r>
      <w:r w:rsidR="00A21E61">
        <w:rPr>
          <w:rFonts w:hint="eastAsia"/>
        </w:rPr>
        <w:t>、</w:t>
      </w:r>
      <w:r w:rsidR="00A21E61" w:rsidRPr="00A33404">
        <w:rPr>
          <w:rFonts w:hint="eastAsia"/>
          <w:b/>
          <w:bdr w:val="single" w:sz="4" w:space="0" w:color="auto"/>
        </w:rPr>
        <w:t>學生證</w:t>
      </w:r>
      <w:r w:rsidR="00A21E61">
        <w:rPr>
          <w:rFonts w:hint="eastAsia"/>
        </w:rPr>
        <w:t>(</w:t>
      </w:r>
      <w:r w:rsidR="00A21E61">
        <w:rPr>
          <w:rFonts w:hint="eastAsia"/>
        </w:rPr>
        <w:t>或有身分證字號及生日之證件</w:t>
      </w:r>
      <w:r w:rsidR="00A21E61">
        <w:rPr>
          <w:rFonts w:hint="eastAsia"/>
        </w:rPr>
        <w:t>)</w:t>
      </w:r>
      <w:r w:rsidR="00E05BDB">
        <w:rPr>
          <w:rFonts w:hint="eastAsia"/>
        </w:rPr>
        <w:t>於輔導課完成線上選填</w:t>
      </w:r>
      <w:r w:rsidR="00A21E61">
        <w:br/>
      </w:r>
      <w:r w:rsidR="0070411E" w:rsidRPr="0070411E">
        <w:rPr>
          <w:rFonts w:hint="eastAsia"/>
          <w:b/>
          <w:szCs w:val="24"/>
        </w:rPr>
        <w:t>P.S</w:t>
      </w:r>
      <w:r w:rsidR="002135EE">
        <w:rPr>
          <w:rFonts w:hint="eastAsia"/>
          <w:b/>
          <w:szCs w:val="24"/>
        </w:rPr>
        <w:t>輔導活動</w:t>
      </w:r>
      <w:r w:rsidR="0070411E" w:rsidRPr="0070411E">
        <w:rPr>
          <w:rFonts w:hint="eastAsia"/>
          <w:b/>
          <w:szCs w:val="24"/>
        </w:rPr>
        <w:t>上課前請各班輔導股長及資訊股長到教務處借用各班人數的平板，</w:t>
      </w:r>
      <w:r w:rsidR="0070411E">
        <w:rPr>
          <w:rFonts w:hint="eastAsia"/>
          <w:b/>
          <w:szCs w:val="24"/>
        </w:rPr>
        <w:t>並</w:t>
      </w:r>
      <w:r w:rsidR="0070411E" w:rsidRPr="0070411E">
        <w:rPr>
          <w:rFonts w:hint="eastAsia"/>
          <w:b/>
          <w:szCs w:val="24"/>
        </w:rPr>
        <w:t>依</w:t>
      </w:r>
      <w:r w:rsidR="0070411E" w:rsidRPr="0070411E">
        <w:rPr>
          <w:rFonts w:hint="eastAsia"/>
          <w:b/>
          <w:szCs w:val="24"/>
          <w:bdr w:val="single" w:sz="4" w:space="0" w:color="auto"/>
        </w:rPr>
        <w:t>座號</w:t>
      </w:r>
      <w:r w:rsidR="0070411E" w:rsidRPr="0070411E">
        <w:rPr>
          <w:rFonts w:hint="eastAsia"/>
          <w:b/>
          <w:szCs w:val="24"/>
        </w:rPr>
        <w:t>領用平板並愛惜公物，如有損壞或鎖機請該生負責。</w:t>
      </w:r>
    </w:p>
    <w:tbl>
      <w:tblPr>
        <w:tblStyle w:val="a3"/>
        <w:tblW w:w="9665" w:type="dxa"/>
        <w:jc w:val="center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1696"/>
        <w:gridCol w:w="1696"/>
      </w:tblGrid>
      <w:tr w:rsidR="009009FA" w:rsidRPr="00ED1E24" w:rsidTr="009009FA">
        <w:trPr>
          <w:trHeight w:val="680"/>
          <w:jc w:val="center"/>
        </w:trPr>
        <w:tc>
          <w:tcPr>
            <w:tcW w:w="2091" w:type="dxa"/>
            <w:vAlign w:val="center"/>
          </w:tcPr>
          <w:p w:rsidR="009009FA" w:rsidRPr="00ED1E24" w:rsidRDefault="009009FA" w:rsidP="0070411E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4/</w:t>
            </w:r>
            <w:r w:rsidR="00027446">
              <w:rPr>
                <w:rFonts w:hint="eastAsia"/>
                <w:sz w:val="28"/>
                <w:szCs w:val="28"/>
              </w:rPr>
              <w:t>1</w:t>
            </w:r>
            <w:r w:rsidRPr="00ED1E24">
              <w:rPr>
                <w:rFonts w:hint="eastAsia"/>
                <w:sz w:val="28"/>
                <w:szCs w:val="28"/>
              </w:rPr>
              <w:t>(</w:t>
            </w:r>
            <w:r w:rsidRPr="00ED1E24">
              <w:rPr>
                <w:rFonts w:hint="eastAsia"/>
                <w:sz w:val="28"/>
                <w:szCs w:val="28"/>
              </w:rPr>
              <w:t>三</w:t>
            </w:r>
            <w:r w:rsidRPr="00ED1E24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2091" w:type="dxa"/>
            <w:vAlign w:val="center"/>
          </w:tcPr>
          <w:p w:rsidR="009009FA" w:rsidRPr="00ED1E24" w:rsidRDefault="00027446" w:rsidP="0070411E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 w:rsidR="009009FA" w:rsidRPr="00ED1E24"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31</w:t>
            </w:r>
            <w:r w:rsidR="009009FA" w:rsidRPr="00ED1E24">
              <w:rPr>
                <w:rFonts w:hint="eastAsia"/>
                <w:sz w:val="28"/>
                <w:szCs w:val="28"/>
              </w:rPr>
              <w:t>(</w:t>
            </w:r>
            <w:r w:rsidR="009009FA">
              <w:rPr>
                <w:rFonts w:hint="eastAsia"/>
                <w:sz w:val="28"/>
                <w:szCs w:val="28"/>
              </w:rPr>
              <w:t>二</w:t>
            </w:r>
            <w:r w:rsidR="009009FA" w:rsidRPr="00ED1E24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2091" w:type="dxa"/>
            <w:vAlign w:val="center"/>
          </w:tcPr>
          <w:p w:rsidR="009009FA" w:rsidRPr="00ED1E24" w:rsidRDefault="009009FA" w:rsidP="0070411E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 w:rsidRPr="00ED1E24"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3</w:t>
            </w:r>
            <w:r w:rsidR="00027446">
              <w:rPr>
                <w:rFonts w:hint="eastAsia"/>
                <w:sz w:val="28"/>
                <w:szCs w:val="28"/>
              </w:rPr>
              <w:t>0</w:t>
            </w:r>
            <w:r w:rsidRPr="00ED1E24">
              <w:rPr>
                <w:rFonts w:hint="eastAsia"/>
                <w:sz w:val="28"/>
                <w:szCs w:val="28"/>
              </w:rPr>
              <w:t>(</w:t>
            </w:r>
            <w:r w:rsidRPr="00ED1E24">
              <w:rPr>
                <w:rFonts w:hint="eastAsia"/>
                <w:sz w:val="28"/>
                <w:szCs w:val="28"/>
              </w:rPr>
              <w:t>一</w:t>
            </w:r>
            <w:r w:rsidRPr="00ED1E24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1696" w:type="dxa"/>
            <w:vAlign w:val="center"/>
          </w:tcPr>
          <w:p w:rsidR="009009FA" w:rsidRPr="00ED1E24" w:rsidRDefault="009009FA" w:rsidP="00027446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 w:rsidRPr="00ED1E24">
              <w:rPr>
                <w:rFonts w:hint="eastAsia"/>
                <w:sz w:val="28"/>
                <w:szCs w:val="28"/>
              </w:rPr>
              <w:t>/</w:t>
            </w:r>
            <w:r w:rsidR="00027446">
              <w:rPr>
                <w:sz w:val="28"/>
                <w:szCs w:val="28"/>
              </w:rPr>
              <w:t>26</w:t>
            </w:r>
            <w:r w:rsidRPr="00ED1E24">
              <w:rPr>
                <w:rFonts w:hint="eastAsia"/>
                <w:sz w:val="28"/>
                <w:szCs w:val="28"/>
              </w:rPr>
              <w:t>(</w:t>
            </w:r>
            <w:r w:rsidR="00027446">
              <w:rPr>
                <w:rFonts w:hint="eastAsia"/>
                <w:sz w:val="28"/>
                <w:szCs w:val="28"/>
              </w:rPr>
              <w:t>四</w:t>
            </w:r>
            <w:r w:rsidRPr="00ED1E24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1696" w:type="dxa"/>
            <w:vAlign w:val="center"/>
          </w:tcPr>
          <w:p w:rsidR="009009FA" w:rsidRPr="00ED1E24" w:rsidRDefault="009009FA" w:rsidP="0070411E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B22C8D" w:rsidRPr="00ED1E24" w:rsidTr="009009FA">
        <w:trPr>
          <w:trHeight w:val="624"/>
          <w:jc w:val="center"/>
        </w:trPr>
        <w:tc>
          <w:tcPr>
            <w:tcW w:w="2091" w:type="dxa"/>
            <w:vMerge w:val="restart"/>
            <w:shd w:val="clear" w:color="auto" w:fill="auto"/>
            <w:vAlign w:val="center"/>
          </w:tcPr>
          <w:p w:rsidR="00B22C8D" w:rsidRPr="00ED1E24" w:rsidRDefault="00B22C8D" w:rsidP="00E05BD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午休時間</w:t>
            </w:r>
            <w:r>
              <w:rPr>
                <w:sz w:val="28"/>
                <w:szCs w:val="28"/>
              </w:rPr>
              <w:br/>
            </w:r>
            <w:r>
              <w:rPr>
                <w:rFonts w:hint="eastAsia"/>
                <w:sz w:val="28"/>
                <w:szCs w:val="28"/>
              </w:rPr>
              <w:t>統一補選填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Fonts w:hint="eastAsia"/>
                <w:sz w:val="28"/>
                <w:szCs w:val="28"/>
              </w:rPr>
              <w:t>其餘課餘時間可利用班級</w:t>
            </w:r>
            <w:r>
              <w:rPr>
                <w:sz w:val="28"/>
                <w:szCs w:val="28"/>
              </w:rPr>
              <w:br/>
            </w:r>
            <w:r>
              <w:rPr>
                <w:rFonts w:hint="eastAsia"/>
                <w:sz w:val="28"/>
                <w:szCs w:val="28"/>
              </w:rPr>
              <w:t>大屏選填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B22C8D" w:rsidRPr="00ED1E24" w:rsidRDefault="00B22C8D" w:rsidP="00E05B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B22C8D" w:rsidRPr="00ED1E24" w:rsidRDefault="00B22C8D" w:rsidP="00E05B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:rsidR="00B22C8D" w:rsidRPr="00ED1E24" w:rsidRDefault="00B22C8D" w:rsidP="00E05B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6" w:type="dxa"/>
            <w:vAlign w:val="center"/>
          </w:tcPr>
          <w:p w:rsidR="00B22C8D" w:rsidRPr="00ED1E24" w:rsidRDefault="00B22C8D" w:rsidP="00E05BDB">
            <w:pPr>
              <w:jc w:val="center"/>
              <w:rPr>
                <w:sz w:val="28"/>
                <w:szCs w:val="28"/>
              </w:rPr>
            </w:pPr>
            <w:r w:rsidRPr="00ED1E24">
              <w:rPr>
                <w:rFonts w:hint="eastAsia"/>
                <w:sz w:val="28"/>
                <w:szCs w:val="28"/>
              </w:rPr>
              <w:t>1</w:t>
            </w:r>
          </w:p>
        </w:tc>
      </w:tr>
      <w:tr w:rsidR="00B22C8D" w:rsidRPr="00ED1E24" w:rsidTr="009009FA">
        <w:trPr>
          <w:trHeight w:val="624"/>
          <w:jc w:val="center"/>
        </w:trPr>
        <w:tc>
          <w:tcPr>
            <w:tcW w:w="2091" w:type="dxa"/>
            <w:vMerge/>
            <w:vAlign w:val="center"/>
          </w:tcPr>
          <w:p w:rsidR="00B22C8D" w:rsidRPr="00ED1E24" w:rsidRDefault="00B22C8D" w:rsidP="002135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B22C8D" w:rsidRPr="00ED1E24" w:rsidRDefault="00B22C8D" w:rsidP="002135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B22C8D" w:rsidRPr="00ED1E24" w:rsidRDefault="00B22C8D" w:rsidP="002135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:rsidR="00B22C8D" w:rsidRPr="00ED1E24" w:rsidRDefault="00B22C8D" w:rsidP="002135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6" w:type="dxa"/>
            <w:vAlign w:val="center"/>
          </w:tcPr>
          <w:p w:rsidR="00B22C8D" w:rsidRPr="00ED1E24" w:rsidRDefault="00B22C8D" w:rsidP="002135EE">
            <w:pPr>
              <w:jc w:val="center"/>
              <w:rPr>
                <w:sz w:val="28"/>
                <w:szCs w:val="28"/>
              </w:rPr>
            </w:pPr>
            <w:r w:rsidRPr="00ED1E24">
              <w:rPr>
                <w:rFonts w:hint="eastAsia"/>
                <w:sz w:val="28"/>
                <w:szCs w:val="28"/>
              </w:rPr>
              <w:t>2</w:t>
            </w:r>
          </w:p>
        </w:tc>
      </w:tr>
      <w:tr w:rsidR="00B22C8D" w:rsidRPr="00ED1E24" w:rsidTr="00C20F7B">
        <w:trPr>
          <w:trHeight w:val="624"/>
          <w:jc w:val="center"/>
        </w:trPr>
        <w:tc>
          <w:tcPr>
            <w:tcW w:w="2091" w:type="dxa"/>
            <w:vMerge/>
            <w:vAlign w:val="center"/>
          </w:tcPr>
          <w:p w:rsidR="00B22C8D" w:rsidRPr="00ED1E24" w:rsidRDefault="00B22C8D" w:rsidP="002135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  <w:vAlign w:val="center"/>
          </w:tcPr>
          <w:p w:rsidR="00B22C8D" w:rsidRPr="00ED1E24" w:rsidRDefault="00B22C8D" w:rsidP="002135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  <w:vAlign w:val="center"/>
          </w:tcPr>
          <w:p w:rsidR="00B22C8D" w:rsidRPr="00ED1E24" w:rsidRDefault="00B22C8D" w:rsidP="002135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6" w:type="dxa"/>
            <w:tcBorders>
              <w:bottom w:val="single" w:sz="4" w:space="0" w:color="auto"/>
            </w:tcBorders>
          </w:tcPr>
          <w:p w:rsidR="00B22C8D" w:rsidRPr="00ED1E24" w:rsidRDefault="00B22C8D" w:rsidP="002135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:rsidR="00B22C8D" w:rsidRPr="00ED1E24" w:rsidRDefault="00B22C8D" w:rsidP="002135EE">
            <w:pPr>
              <w:jc w:val="center"/>
              <w:rPr>
                <w:sz w:val="28"/>
                <w:szCs w:val="28"/>
              </w:rPr>
            </w:pPr>
            <w:r w:rsidRPr="00ED1E24">
              <w:rPr>
                <w:rFonts w:hint="eastAsia"/>
                <w:sz w:val="28"/>
                <w:szCs w:val="28"/>
              </w:rPr>
              <w:t>3</w:t>
            </w:r>
          </w:p>
        </w:tc>
      </w:tr>
      <w:tr w:rsidR="00B22C8D" w:rsidRPr="00ED1E24" w:rsidTr="006B18B0">
        <w:trPr>
          <w:trHeight w:val="624"/>
          <w:jc w:val="center"/>
        </w:trPr>
        <w:tc>
          <w:tcPr>
            <w:tcW w:w="2091" w:type="dxa"/>
            <w:vMerge/>
            <w:vAlign w:val="center"/>
          </w:tcPr>
          <w:p w:rsidR="00B22C8D" w:rsidRPr="00ED1E24" w:rsidRDefault="00B22C8D" w:rsidP="002135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1" w:type="dxa"/>
            <w:tcBorders>
              <w:bottom w:val="double" w:sz="4" w:space="0" w:color="auto"/>
            </w:tcBorders>
            <w:vAlign w:val="center"/>
          </w:tcPr>
          <w:p w:rsidR="00B22C8D" w:rsidRPr="00ED1E24" w:rsidRDefault="00B22C8D" w:rsidP="002135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1" w:type="dxa"/>
            <w:tcBorders>
              <w:bottom w:val="double" w:sz="4" w:space="0" w:color="auto"/>
            </w:tcBorders>
            <w:vAlign w:val="center"/>
          </w:tcPr>
          <w:p w:rsidR="00B22C8D" w:rsidRPr="00ED1E24" w:rsidRDefault="00B22C8D" w:rsidP="002135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6" w:type="dxa"/>
            <w:tcBorders>
              <w:bottom w:val="double" w:sz="4" w:space="0" w:color="auto"/>
            </w:tcBorders>
            <w:vAlign w:val="center"/>
          </w:tcPr>
          <w:p w:rsidR="00B22C8D" w:rsidRPr="00ED1E24" w:rsidRDefault="006B18B0" w:rsidP="006B18B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07</w:t>
            </w:r>
          </w:p>
        </w:tc>
        <w:tc>
          <w:tcPr>
            <w:tcW w:w="1696" w:type="dxa"/>
            <w:tcBorders>
              <w:bottom w:val="double" w:sz="4" w:space="0" w:color="auto"/>
            </w:tcBorders>
            <w:vAlign w:val="center"/>
          </w:tcPr>
          <w:p w:rsidR="00B22C8D" w:rsidRPr="00ED1E24" w:rsidRDefault="00B22C8D" w:rsidP="002135EE">
            <w:pPr>
              <w:jc w:val="center"/>
              <w:rPr>
                <w:sz w:val="28"/>
                <w:szCs w:val="28"/>
              </w:rPr>
            </w:pPr>
            <w:r w:rsidRPr="00ED1E24">
              <w:rPr>
                <w:rFonts w:hint="eastAsia"/>
                <w:sz w:val="28"/>
                <w:szCs w:val="28"/>
              </w:rPr>
              <w:t>4</w:t>
            </w:r>
          </w:p>
        </w:tc>
      </w:tr>
      <w:tr w:rsidR="00B22C8D" w:rsidRPr="00ED1E24" w:rsidTr="006B18B0">
        <w:trPr>
          <w:trHeight w:val="624"/>
          <w:jc w:val="center"/>
        </w:trPr>
        <w:tc>
          <w:tcPr>
            <w:tcW w:w="2091" w:type="dxa"/>
            <w:vMerge/>
            <w:vAlign w:val="center"/>
          </w:tcPr>
          <w:p w:rsidR="00B22C8D" w:rsidRPr="00ED1E24" w:rsidRDefault="00B22C8D" w:rsidP="002135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double" w:sz="4" w:space="0" w:color="auto"/>
            </w:tcBorders>
            <w:vAlign w:val="center"/>
          </w:tcPr>
          <w:p w:rsidR="00B22C8D" w:rsidRPr="00ED1E24" w:rsidRDefault="00B22C8D" w:rsidP="002135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double" w:sz="4" w:space="0" w:color="auto"/>
            </w:tcBorders>
            <w:vAlign w:val="center"/>
          </w:tcPr>
          <w:p w:rsidR="00B22C8D" w:rsidRPr="00ED1E24" w:rsidRDefault="00B22C8D" w:rsidP="002135E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903</w:t>
            </w:r>
          </w:p>
        </w:tc>
        <w:tc>
          <w:tcPr>
            <w:tcW w:w="1696" w:type="dxa"/>
            <w:tcBorders>
              <w:top w:val="double" w:sz="4" w:space="0" w:color="auto"/>
            </w:tcBorders>
            <w:vAlign w:val="center"/>
          </w:tcPr>
          <w:p w:rsidR="00B22C8D" w:rsidRPr="00ED1E24" w:rsidRDefault="00B22C8D" w:rsidP="006B18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double" w:sz="4" w:space="0" w:color="auto"/>
            </w:tcBorders>
            <w:vAlign w:val="center"/>
          </w:tcPr>
          <w:p w:rsidR="00B22C8D" w:rsidRPr="00ED1E24" w:rsidRDefault="00B22C8D" w:rsidP="002135EE">
            <w:pPr>
              <w:jc w:val="center"/>
              <w:rPr>
                <w:sz w:val="28"/>
                <w:szCs w:val="28"/>
              </w:rPr>
            </w:pPr>
            <w:r w:rsidRPr="00ED1E24">
              <w:rPr>
                <w:rFonts w:hint="eastAsia"/>
                <w:sz w:val="28"/>
                <w:szCs w:val="28"/>
              </w:rPr>
              <w:t>5</w:t>
            </w:r>
          </w:p>
        </w:tc>
      </w:tr>
      <w:tr w:rsidR="00B22C8D" w:rsidRPr="00ED1E24" w:rsidTr="006B18B0">
        <w:trPr>
          <w:trHeight w:val="624"/>
          <w:jc w:val="center"/>
        </w:trPr>
        <w:tc>
          <w:tcPr>
            <w:tcW w:w="2091" w:type="dxa"/>
            <w:vMerge/>
            <w:vAlign w:val="center"/>
          </w:tcPr>
          <w:p w:rsidR="00B22C8D" w:rsidRPr="00ED1E24" w:rsidRDefault="00B22C8D" w:rsidP="002135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B22C8D" w:rsidRPr="00ED1E24" w:rsidRDefault="00B22C8D" w:rsidP="002135E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905</w:t>
            </w:r>
          </w:p>
        </w:tc>
        <w:tc>
          <w:tcPr>
            <w:tcW w:w="2091" w:type="dxa"/>
            <w:vAlign w:val="center"/>
          </w:tcPr>
          <w:p w:rsidR="00B22C8D" w:rsidRPr="00ED1E24" w:rsidRDefault="00B22C8D" w:rsidP="002135E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909</w:t>
            </w:r>
          </w:p>
        </w:tc>
        <w:tc>
          <w:tcPr>
            <w:tcW w:w="1696" w:type="dxa"/>
            <w:vAlign w:val="center"/>
          </w:tcPr>
          <w:p w:rsidR="00B22C8D" w:rsidRPr="00ED1E24" w:rsidRDefault="00B22C8D" w:rsidP="006B18B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901/908</w:t>
            </w:r>
          </w:p>
        </w:tc>
        <w:tc>
          <w:tcPr>
            <w:tcW w:w="1696" w:type="dxa"/>
            <w:vAlign w:val="center"/>
          </w:tcPr>
          <w:p w:rsidR="00B22C8D" w:rsidRPr="00ED1E24" w:rsidRDefault="00B22C8D" w:rsidP="002135EE">
            <w:pPr>
              <w:jc w:val="center"/>
              <w:rPr>
                <w:sz w:val="28"/>
                <w:szCs w:val="28"/>
              </w:rPr>
            </w:pPr>
            <w:r w:rsidRPr="00ED1E24">
              <w:rPr>
                <w:rFonts w:hint="eastAsia"/>
                <w:sz w:val="28"/>
                <w:szCs w:val="28"/>
              </w:rPr>
              <w:t>6</w:t>
            </w:r>
          </w:p>
        </w:tc>
      </w:tr>
      <w:tr w:rsidR="00B22C8D" w:rsidRPr="00ED1E24" w:rsidTr="006B18B0">
        <w:trPr>
          <w:trHeight w:val="624"/>
          <w:jc w:val="center"/>
        </w:trPr>
        <w:tc>
          <w:tcPr>
            <w:tcW w:w="2091" w:type="dxa"/>
            <w:vMerge/>
            <w:vAlign w:val="center"/>
          </w:tcPr>
          <w:p w:rsidR="00B22C8D" w:rsidRPr="00ED1E24" w:rsidRDefault="00B22C8D" w:rsidP="002135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B22C8D" w:rsidRPr="00ED1E24" w:rsidRDefault="00B22C8D" w:rsidP="002135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B22C8D" w:rsidRPr="00ED1E24" w:rsidRDefault="00B22C8D" w:rsidP="002135E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902/906</w:t>
            </w:r>
          </w:p>
        </w:tc>
        <w:tc>
          <w:tcPr>
            <w:tcW w:w="1696" w:type="dxa"/>
            <w:vAlign w:val="center"/>
          </w:tcPr>
          <w:p w:rsidR="00B22C8D" w:rsidRPr="00ED1E24" w:rsidRDefault="00B22C8D" w:rsidP="006B18B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904</w:t>
            </w:r>
          </w:p>
        </w:tc>
        <w:tc>
          <w:tcPr>
            <w:tcW w:w="1696" w:type="dxa"/>
            <w:vAlign w:val="center"/>
          </w:tcPr>
          <w:p w:rsidR="00B22C8D" w:rsidRPr="00ED1E24" w:rsidRDefault="00B22C8D" w:rsidP="002135EE">
            <w:pPr>
              <w:jc w:val="center"/>
              <w:rPr>
                <w:sz w:val="28"/>
                <w:szCs w:val="28"/>
              </w:rPr>
            </w:pPr>
            <w:r w:rsidRPr="00ED1E24">
              <w:rPr>
                <w:rFonts w:hint="eastAsia"/>
                <w:sz w:val="28"/>
                <w:szCs w:val="28"/>
              </w:rPr>
              <w:t>7</w:t>
            </w:r>
          </w:p>
        </w:tc>
      </w:tr>
    </w:tbl>
    <w:p w:rsidR="0070411E" w:rsidRDefault="0070411E" w:rsidP="00BB1548"/>
    <w:p w:rsidR="00200632" w:rsidRDefault="00200632" w:rsidP="00BB1548"/>
    <w:p w:rsidR="00B22C8D" w:rsidRDefault="00B22C8D" w:rsidP="00B22C8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九年級</w:t>
      </w:r>
      <w:r w:rsidRPr="009946E6"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</w:rPr>
        <w:t>二</w:t>
      </w:r>
      <w:r w:rsidRPr="009946E6">
        <w:rPr>
          <w:rFonts w:hint="eastAsia"/>
          <w:b/>
          <w:sz w:val="28"/>
          <w:szCs w:val="28"/>
        </w:rPr>
        <w:t>次模擬志願選填通知單</w:t>
      </w:r>
    </w:p>
    <w:p w:rsidR="00B22C8D" w:rsidRPr="00200632" w:rsidRDefault="00B22C8D" w:rsidP="00B22C8D">
      <w:pPr>
        <w:rPr>
          <w:b/>
          <w:szCs w:val="24"/>
        </w:rPr>
      </w:pPr>
      <w:r>
        <w:rPr>
          <mc:AlternateContent>
            <mc:Choice Requires="w16se">
              <w:rFonts w:hint="eastAsia"/>
            </mc:Choice>
            <mc:Fallback>
              <w:rFonts w:ascii="Segoe UI Symbol" w:eastAsia="Segoe UI Symbol" w:hAnsi="Segoe UI Symbol" w:cs="Segoe UI Symbol"/>
            </mc:Fallback>
          </mc:AlternateContent>
        </w:rPr>
        <mc:AlternateContent>
          <mc:Choice Requires="w16se">
            <w16se:symEx w16se:font="Segoe UI Symbol" w16se:char="2605"/>
          </mc:Choice>
          <mc:Fallback>
            <w:t>★</w:t>
          </mc:Fallback>
        </mc:AlternateContent>
      </w:r>
      <w:r>
        <w:rPr>
          <w:rFonts w:hint="eastAsia"/>
        </w:rPr>
        <w:t>請攜帶已填妥之</w:t>
      </w:r>
      <w:r w:rsidRPr="00A33404">
        <w:rPr>
          <w:rFonts w:hint="eastAsia"/>
          <w:b/>
          <w:bdr w:val="single" w:sz="4" w:space="0" w:color="auto"/>
        </w:rPr>
        <w:t>個人志願表</w:t>
      </w:r>
      <w:r>
        <w:rPr>
          <w:rFonts w:hint="eastAsia"/>
        </w:rPr>
        <w:t>、</w:t>
      </w:r>
      <w:r w:rsidRPr="00A33404">
        <w:rPr>
          <w:rFonts w:hint="eastAsia"/>
          <w:b/>
          <w:bdr w:val="single" w:sz="4" w:space="0" w:color="auto"/>
        </w:rPr>
        <w:t>學生證</w:t>
      </w:r>
      <w:r>
        <w:rPr>
          <w:rFonts w:hint="eastAsia"/>
        </w:rPr>
        <w:t>(</w:t>
      </w:r>
      <w:r>
        <w:rPr>
          <w:rFonts w:hint="eastAsia"/>
        </w:rPr>
        <w:t>或有身分證字號及生日之證件</w:t>
      </w:r>
      <w:r>
        <w:rPr>
          <w:rFonts w:hint="eastAsia"/>
        </w:rPr>
        <w:t>)</w:t>
      </w:r>
      <w:r>
        <w:rPr>
          <w:rFonts w:hint="eastAsia"/>
        </w:rPr>
        <w:t>於輔導課完成線上選填</w:t>
      </w:r>
      <w:r>
        <w:br/>
      </w:r>
      <w:r w:rsidRPr="0070411E">
        <w:rPr>
          <w:rFonts w:hint="eastAsia"/>
          <w:b/>
          <w:szCs w:val="24"/>
        </w:rPr>
        <w:t>P.S</w:t>
      </w:r>
      <w:r>
        <w:rPr>
          <w:rFonts w:hint="eastAsia"/>
          <w:b/>
          <w:szCs w:val="24"/>
        </w:rPr>
        <w:t>輔導活動</w:t>
      </w:r>
      <w:r w:rsidRPr="0070411E">
        <w:rPr>
          <w:rFonts w:hint="eastAsia"/>
          <w:b/>
          <w:szCs w:val="24"/>
        </w:rPr>
        <w:t>上課前請各班輔導股長及資訊股長到教務處借用各班人數的平板，</w:t>
      </w:r>
      <w:r>
        <w:rPr>
          <w:rFonts w:hint="eastAsia"/>
          <w:b/>
          <w:szCs w:val="24"/>
        </w:rPr>
        <w:t>並</w:t>
      </w:r>
      <w:r w:rsidRPr="0070411E">
        <w:rPr>
          <w:rFonts w:hint="eastAsia"/>
          <w:b/>
          <w:szCs w:val="24"/>
        </w:rPr>
        <w:t>依</w:t>
      </w:r>
      <w:r w:rsidRPr="0070411E">
        <w:rPr>
          <w:rFonts w:hint="eastAsia"/>
          <w:b/>
          <w:szCs w:val="24"/>
          <w:bdr w:val="single" w:sz="4" w:space="0" w:color="auto"/>
        </w:rPr>
        <w:t>座號</w:t>
      </w:r>
      <w:r w:rsidRPr="0070411E">
        <w:rPr>
          <w:rFonts w:hint="eastAsia"/>
          <w:b/>
          <w:szCs w:val="24"/>
        </w:rPr>
        <w:t>領用平板並愛惜公物，如有損壞或鎖機請該生負責。</w:t>
      </w:r>
    </w:p>
    <w:tbl>
      <w:tblPr>
        <w:tblStyle w:val="a3"/>
        <w:tblW w:w="9665" w:type="dxa"/>
        <w:jc w:val="center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1696"/>
        <w:gridCol w:w="1696"/>
      </w:tblGrid>
      <w:tr w:rsidR="00B22C8D" w:rsidRPr="00ED1E24" w:rsidTr="007B3614">
        <w:trPr>
          <w:trHeight w:val="680"/>
          <w:jc w:val="center"/>
        </w:trPr>
        <w:tc>
          <w:tcPr>
            <w:tcW w:w="2091" w:type="dxa"/>
            <w:vAlign w:val="center"/>
          </w:tcPr>
          <w:p w:rsidR="00B22C8D" w:rsidRPr="00ED1E24" w:rsidRDefault="00B22C8D" w:rsidP="007B3614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4/1</w:t>
            </w:r>
            <w:r w:rsidRPr="00ED1E24">
              <w:rPr>
                <w:rFonts w:hint="eastAsia"/>
                <w:sz w:val="28"/>
                <w:szCs w:val="28"/>
              </w:rPr>
              <w:t>(</w:t>
            </w:r>
            <w:r w:rsidRPr="00ED1E24">
              <w:rPr>
                <w:rFonts w:hint="eastAsia"/>
                <w:sz w:val="28"/>
                <w:szCs w:val="28"/>
              </w:rPr>
              <w:t>三</w:t>
            </w:r>
            <w:r w:rsidRPr="00ED1E24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2091" w:type="dxa"/>
            <w:vAlign w:val="center"/>
          </w:tcPr>
          <w:p w:rsidR="00B22C8D" w:rsidRPr="00ED1E24" w:rsidRDefault="00B22C8D" w:rsidP="007B3614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 w:rsidRPr="00ED1E24"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31</w:t>
            </w:r>
            <w:r w:rsidRPr="00ED1E24"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二</w:t>
            </w:r>
            <w:r w:rsidRPr="00ED1E24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2091" w:type="dxa"/>
            <w:vAlign w:val="center"/>
          </w:tcPr>
          <w:p w:rsidR="00B22C8D" w:rsidRPr="00ED1E24" w:rsidRDefault="00B22C8D" w:rsidP="007B3614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 w:rsidRPr="00ED1E24"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30</w:t>
            </w:r>
            <w:r w:rsidRPr="00ED1E24">
              <w:rPr>
                <w:rFonts w:hint="eastAsia"/>
                <w:sz w:val="28"/>
                <w:szCs w:val="28"/>
              </w:rPr>
              <w:t>(</w:t>
            </w:r>
            <w:r w:rsidRPr="00ED1E24">
              <w:rPr>
                <w:rFonts w:hint="eastAsia"/>
                <w:sz w:val="28"/>
                <w:szCs w:val="28"/>
              </w:rPr>
              <w:t>一</w:t>
            </w:r>
            <w:r w:rsidRPr="00ED1E24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1696" w:type="dxa"/>
            <w:vAlign w:val="center"/>
          </w:tcPr>
          <w:p w:rsidR="00B22C8D" w:rsidRPr="00ED1E24" w:rsidRDefault="00B22C8D" w:rsidP="007B3614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 w:rsidRPr="00ED1E24">
              <w:rPr>
                <w:rFonts w:hint="eastAsia"/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26</w:t>
            </w:r>
            <w:r w:rsidRPr="00ED1E24"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四</w:t>
            </w:r>
            <w:r w:rsidRPr="00ED1E24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1696" w:type="dxa"/>
            <w:vAlign w:val="center"/>
          </w:tcPr>
          <w:p w:rsidR="00B22C8D" w:rsidRPr="00ED1E24" w:rsidRDefault="00B22C8D" w:rsidP="007B361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B22C8D" w:rsidRPr="00ED1E24" w:rsidTr="007B3614">
        <w:trPr>
          <w:trHeight w:val="624"/>
          <w:jc w:val="center"/>
        </w:trPr>
        <w:tc>
          <w:tcPr>
            <w:tcW w:w="2091" w:type="dxa"/>
            <w:vMerge w:val="restart"/>
            <w:shd w:val="clear" w:color="auto" w:fill="auto"/>
            <w:vAlign w:val="center"/>
          </w:tcPr>
          <w:p w:rsidR="00B22C8D" w:rsidRPr="00ED1E24" w:rsidRDefault="00B22C8D" w:rsidP="007B361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午休時間</w:t>
            </w:r>
            <w:r>
              <w:rPr>
                <w:sz w:val="28"/>
                <w:szCs w:val="28"/>
              </w:rPr>
              <w:br/>
            </w:r>
            <w:r>
              <w:rPr>
                <w:rFonts w:hint="eastAsia"/>
                <w:sz w:val="28"/>
                <w:szCs w:val="28"/>
              </w:rPr>
              <w:t>統一補選填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Fonts w:hint="eastAsia"/>
                <w:sz w:val="28"/>
                <w:szCs w:val="28"/>
              </w:rPr>
              <w:t>其餘課餘時間可利用班級</w:t>
            </w:r>
            <w:r>
              <w:rPr>
                <w:sz w:val="28"/>
                <w:szCs w:val="28"/>
              </w:rPr>
              <w:br/>
            </w:r>
            <w:r>
              <w:rPr>
                <w:rFonts w:hint="eastAsia"/>
                <w:sz w:val="28"/>
                <w:szCs w:val="28"/>
              </w:rPr>
              <w:t>大屏選填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B22C8D" w:rsidRPr="00ED1E24" w:rsidRDefault="00B22C8D" w:rsidP="007B36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B22C8D" w:rsidRPr="00ED1E24" w:rsidRDefault="00B22C8D" w:rsidP="007B36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:rsidR="00B22C8D" w:rsidRPr="00ED1E24" w:rsidRDefault="00B22C8D" w:rsidP="007B36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6" w:type="dxa"/>
            <w:vAlign w:val="center"/>
          </w:tcPr>
          <w:p w:rsidR="00B22C8D" w:rsidRPr="00ED1E24" w:rsidRDefault="00B22C8D" w:rsidP="007B3614">
            <w:pPr>
              <w:jc w:val="center"/>
              <w:rPr>
                <w:sz w:val="28"/>
                <w:szCs w:val="28"/>
              </w:rPr>
            </w:pPr>
            <w:r w:rsidRPr="00ED1E24">
              <w:rPr>
                <w:rFonts w:hint="eastAsia"/>
                <w:sz w:val="28"/>
                <w:szCs w:val="28"/>
              </w:rPr>
              <w:t>1</w:t>
            </w:r>
          </w:p>
        </w:tc>
      </w:tr>
      <w:tr w:rsidR="00B22C8D" w:rsidRPr="00ED1E24" w:rsidTr="007B3614">
        <w:trPr>
          <w:trHeight w:val="624"/>
          <w:jc w:val="center"/>
        </w:trPr>
        <w:tc>
          <w:tcPr>
            <w:tcW w:w="2091" w:type="dxa"/>
            <w:vMerge/>
            <w:vAlign w:val="center"/>
          </w:tcPr>
          <w:p w:rsidR="00B22C8D" w:rsidRPr="00ED1E24" w:rsidRDefault="00B22C8D" w:rsidP="007B36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B22C8D" w:rsidRPr="00ED1E24" w:rsidRDefault="00B22C8D" w:rsidP="007B36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B22C8D" w:rsidRPr="00ED1E24" w:rsidRDefault="00B22C8D" w:rsidP="007B36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:rsidR="00B22C8D" w:rsidRPr="00ED1E24" w:rsidRDefault="00B22C8D" w:rsidP="007B36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6" w:type="dxa"/>
            <w:vAlign w:val="center"/>
          </w:tcPr>
          <w:p w:rsidR="00B22C8D" w:rsidRPr="00ED1E24" w:rsidRDefault="00B22C8D" w:rsidP="007B3614">
            <w:pPr>
              <w:jc w:val="center"/>
              <w:rPr>
                <w:sz w:val="28"/>
                <w:szCs w:val="28"/>
              </w:rPr>
            </w:pPr>
            <w:r w:rsidRPr="00ED1E24">
              <w:rPr>
                <w:rFonts w:hint="eastAsia"/>
                <w:sz w:val="28"/>
                <w:szCs w:val="28"/>
              </w:rPr>
              <w:t>2</w:t>
            </w:r>
          </w:p>
        </w:tc>
      </w:tr>
      <w:tr w:rsidR="00B22C8D" w:rsidRPr="00ED1E24" w:rsidTr="007B3614">
        <w:trPr>
          <w:trHeight w:val="624"/>
          <w:jc w:val="center"/>
        </w:trPr>
        <w:tc>
          <w:tcPr>
            <w:tcW w:w="2091" w:type="dxa"/>
            <w:vMerge/>
            <w:vAlign w:val="center"/>
          </w:tcPr>
          <w:p w:rsidR="00B22C8D" w:rsidRPr="00ED1E24" w:rsidRDefault="00B22C8D" w:rsidP="007B36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  <w:vAlign w:val="center"/>
          </w:tcPr>
          <w:p w:rsidR="00B22C8D" w:rsidRPr="00ED1E24" w:rsidRDefault="00B22C8D" w:rsidP="007B36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  <w:vAlign w:val="center"/>
          </w:tcPr>
          <w:p w:rsidR="00B22C8D" w:rsidRPr="00ED1E24" w:rsidRDefault="00B22C8D" w:rsidP="007B36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6" w:type="dxa"/>
            <w:tcBorders>
              <w:bottom w:val="single" w:sz="4" w:space="0" w:color="auto"/>
            </w:tcBorders>
          </w:tcPr>
          <w:p w:rsidR="00B22C8D" w:rsidRPr="00ED1E24" w:rsidRDefault="00B22C8D" w:rsidP="007B36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:rsidR="00B22C8D" w:rsidRPr="00ED1E24" w:rsidRDefault="00B22C8D" w:rsidP="007B3614">
            <w:pPr>
              <w:jc w:val="center"/>
              <w:rPr>
                <w:sz w:val="28"/>
                <w:szCs w:val="28"/>
              </w:rPr>
            </w:pPr>
            <w:r w:rsidRPr="00ED1E24">
              <w:rPr>
                <w:rFonts w:hint="eastAsia"/>
                <w:sz w:val="28"/>
                <w:szCs w:val="28"/>
              </w:rPr>
              <w:t>3</w:t>
            </w:r>
          </w:p>
        </w:tc>
      </w:tr>
      <w:tr w:rsidR="00B22C8D" w:rsidRPr="00ED1E24" w:rsidTr="006B18B0">
        <w:trPr>
          <w:trHeight w:val="624"/>
          <w:jc w:val="center"/>
        </w:trPr>
        <w:tc>
          <w:tcPr>
            <w:tcW w:w="2091" w:type="dxa"/>
            <w:vMerge/>
            <w:vAlign w:val="center"/>
          </w:tcPr>
          <w:p w:rsidR="00B22C8D" w:rsidRPr="00ED1E24" w:rsidRDefault="00B22C8D" w:rsidP="007B3614">
            <w:pPr>
              <w:jc w:val="center"/>
              <w:rPr>
                <w:sz w:val="28"/>
                <w:szCs w:val="28"/>
              </w:rPr>
            </w:pPr>
            <w:bookmarkStart w:id="0" w:name="_GoBack" w:colFirst="3" w:colLast="3"/>
          </w:p>
        </w:tc>
        <w:tc>
          <w:tcPr>
            <w:tcW w:w="2091" w:type="dxa"/>
            <w:tcBorders>
              <w:bottom w:val="double" w:sz="4" w:space="0" w:color="auto"/>
            </w:tcBorders>
            <w:vAlign w:val="center"/>
          </w:tcPr>
          <w:p w:rsidR="00B22C8D" w:rsidRPr="00ED1E24" w:rsidRDefault="00B22C8D" w:rsidP="007B36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1" w:type="dxa"/>
            <w:tcBorders>
              <w:bottom w:val="double" w:sz="4" w:space="0" w:color="auto"/>
            </w:tcBorders>
            <w:vAlign w:val="center"/>
          </w:tcPr>
          <w:p w:rsidR="00B22C8D" w:rsidRPr="00ED1E24" w:rsidRDefault="00B22C8D" w:rsidP="007B36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6" w:type="dxa"/>
            <w:tcBorders>
              <w:bottom w:val="double" w:sz="4" w:space="0" w:color="auto"/>
            </w:tcBorders>
            <w:vAlign w:val="center"/>
          </w:tcPr>
          <w:p w:rsidR="00B22C8D" w:rsidRPr="00ED1E24" w:rsidRDefault="006B18B0" w:rsidP="006B18B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07</w:t>
            </w:r>
          </w:p>
        </w:tc>
        <w:tc>
          <w:tcPr>
            <w:tcW w:w="1696" w:type="dxa"/>
            <w:tcBorders>
              <w:bottom w:val="double" w:sz="4" w:space="0" w:color="auto"/>
            </w:tcBorders>
            <w:vAlign w:val="center"/>
          </w:tcPr>
          <w:p w:rsidR="00B22C8D" w:rsidRPr="00ED1E24" w:rsidRDefault="00B22C8D" w:rsidP="007B3614">
            <w:pPr>
              <w:jc w:val="center"/>
              <w:rPr>
                <w:sz w:val="28"/>
                <w:szCs w:val="28"/>
              </w:rPr>
            </w:pPr>
            <w:r w:rsidRPr="00ED1E24">
              <w:rPr>
                <w:rFonts w:hint="eastAsia"/>
                <w:sz w:val="28"/>
                <w:szCs w:val="28"/>
              </w:rPr>
              <w:t>4</w:t>
            </w:r>
          </w:p>
        </w:tc>
      </w:tr>
      <w:tr w:rsidR="00B22C8D" w:rsidRPr="00ED1E24" w:rsidTr="006B18B0">
        <w:trPr>
          <w:trHeight w:val="624"/>
          <w:jc w:val="center"/>
        </w:trPr>
        <w:tc>
          <w:tcPr>
            <w:tcW w:w="2091" w:type="dxa"/>
            <w:vMerge/>
            <w:vAlign w:val="center"/>
          </w:tcPr>
          <w:p w:rsidR="00B22C8D" w:rsidRPr="00ED1E24" w:rsidRDefault="00B22C8D" w:rsidP="007B36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double" w:sz="4" w:space="0" w:color="auto"/>
            </w:tcBorders>
            <w:vAlign w:val="center"/>
          </w:tcPr>
          <w:p w:rsidR="00B22C8D" w:rsidRPr="00ED1E24" w:rsidRDefault="00B22C8D" w:rsidP="007B36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double" w:sz="4" w:space="0" w:color="auto"/>
            </w:tcBorders>
            <w:vAlign w:val="center"/>
          </w:tcPr>
          <w:p w:rsidR="00B22C8D" w:rsidRPr="00ED1E24" w:rsidRDefault="00B22C8D" w:rsidP="007B361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903</w:t>
            </w:r>
          </w:p>
        </w:tc>
        <w:tc>
          <w:tcPr>
            <w:tcW w:w="1696" w:type="dxa"/>
            <w:tcBorders>
              <w:top w:val="double" w:sz="4" w:space="0" w:color="auto"/>
            </w:tcBorders>
            <w:vAlign w:val="center"/>
          </w:tcPr>
          <w:p w:rsidR="00B22C8D" w:rsidRPr="00ED1E24" w:rsidRDefault="00B22C8D" w:rsidP="006B18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double" w:sz="4" w:space="0" w:color="auto"/>
            </w:tcBorders>
            <w:vAlign w:val="center"/>
          </w:tcPr>
          <w:p w:rsidR="00B22C8D" w:rsidRPr="00ED1E24" w:rsidRDefault="00B22C8D" w:rsidP="007B3614">
            <w:pPr>
              <w:jc w:val="center"/>
              <w:rPr>
                <w:sz w:val="28"/>
                <w:szCs w:val="28"/>
              </w:rPr>
            </w:pPr>
            <w:r w:rsidRPr="00ED1E24">
              <w:rPr>
                <w:rFonts w:hint="eastAsia"/>
                <w:sz w:val="28"/>
                <w:szCs w:val="28"/>
              </w:rPr>
              <w:t>5</w:t>
            </w:r>
          </w:p>
        </w:tc>
      </w:tr>
      <w:tr w:rsidR="00B22C8D" w:rsidRPr="00ED1E24" w:rsidTr="006B18B0">
        <w:trPr>
          <w:trHeight w:val="624"/>
          <w:jc w:val="center"/>
        </w:trPr>
        <w:tc>
          <w:tcPr>
            <w:tcW w:w="2091" w:type="dxa"/>
            <w:vMerge/>
            <w:vAlign w:val="center"/>
          </w:tcPr>
          <w:p w:rsidR="00B22C8D" w:rsidRPr="00ED1E24" w:rsidRDefault="00B22C8D" w:rsidP="007B36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B22C8D" w:rsidRPr="00ED1E24" w:rsidRDefault="00B22C8D" w:rsidP="007B361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905</w:t>
            </w:r>
          </w:p>
        </w:tc>
        <w:tc>
          <w:tcPr>
            <w:tcW w:w="2091" w:type="dxa"/>
            <w:vAlign w:val="center"/>
          </w:tcPr>
          <w:p w:rsidR="00B22C8D" w:rsidRPr="00ED1E24" w:rsidRDefault="00B22C8D" w:rsidP="007B361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909</w:t>
            </w:r>
          </w:p>
        </w:tc>
        <w:tc>
          <w:tcPr>
            <w:tcW w:w="1696" w:type="dxa"/>
            <w:vAlign w:val="center"/>
          </w:tcPr>
          <w:p w:rsidR="00B22C8D" w:rsidRPr="00ED1E24" w:rsidRDefault="00B22C8D" w:rsidP="006B18B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901/908</w:t>
            </w:r>
          </w:p>
        </w:tc>
        <w:tc>
          <w:tcPr>
            <w:tcW w:w="1696" w:type="dxa"/>
            <w:vAlign w:val="center"/>
          </w:tcPr>
          <w:p w:rsidR="00B22C8D" w:rsidRPr="00ED1E24" w:rsidRDefault="00B22C8D" w:rsidP="007B3614">
            <w:pPr>
              <w:jc w:val="center"/>
              <w:rPr>
                <w:sz w:val="28"/>
                <w:szCs w:val="28"/>
              </w:rPr>
            </w:pPr>
            <w:r w:rsidRPr="00ED1E24">
              <w:rPr>
                <w:rFonts w:hint="eastAsia"/>
                <w:sz w:val="28"/>
                <w:szCs w:val="28"/>
              </w:rPr>
              <w:t>6</w:t>
            </w:r>
          </w:p>
        </w:tc>
      </w:tr>
      <w:tr w:rsidR="00B22C8D" w:rsidRPr="00ED1E24" w:rsidTr="006B18B0">
        <w:trPr>
          <w:trHeight w:val="624"/>
          <w:jc w:val="center"/>
        </w:trPr>
        <w:tc>
          <w:tcPr>
            <w:tcW w:w="2091" w:type="dxa"/>
            <w:vMerge/>
            <w:vAlign w:val="center"/>
          </w:tcPr>
          <w:p w:rsidR="00B22C8D" w:rsidRPr="00ED1E24" w:rsidRDefault="00B22C8D" w:rsidP="007B36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B22C8D" w:rsidRPr="00ED1E24" w:rsidRDefault="00B22C8D" w:rsidP="007B36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B22C8D" w:rsidRPr="00ED1E24" w:rsidRDefault="00B22C8D" w:rsidP="007B361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902/906</w:t>
            </w:r>
          </w:p>
        </w:tc>
        <w:tc>
          <w:tcPr>
            <w:tcW w:w="1696" w:type="dxa"/>
            <w:vAlign w:val="center"/>
          </w:tcPr>
          <w:p w:rsidR="00B22C8D" w:rsidRPr="00ED1E24" w:rsidRDefault="00B22C8D" w:rsidP="006B18B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904</w:t>
            </w:r>
          </w:p>
        </w:tc>
        <w:tc>
          <w:tcPr>
            <w:tcW w:w="1696" w:type="dxa"/>
            <w:vAlign w:val="center"/>
          </w:tcPr>
          <w:p w:rsidR="00B22C8D" w:rsidRPr="00ED1E24" w:rsidRDefault="00B22C8D" w:rsidP="007B3614">
            <w:pPr>
              <w:jc w:val="center"/>
              <w:rPr>
                <w:sz w:val="28"/>
                <w:szCs w:val="28"/>
              </w:rPr>
            </w:pPr>
            <w:r w:rsidRPr="00ED1E24">
              <w:rPr>
                <w:rFonts w:hint="eastAsia"/>
                <w:sz w:val="28"/>
                <w:szCs w:val="28"/>
              </w:rPr>
              <w:t>7</w:t>
            </w:r>
          </w:p>
        </w:tc>
      </w:tr>
      <w:bookmarkEnd w:id="0"/>
    </w:tbl>
    <w:p w:rsidR="00B22C8D" w:rsidRDefault="00B22C8D" w:rsidP="00B22C8D"/>
    <w:p w:rsidR="0070411E" w:rsidRDefault="0070411E" w:rsidP="00BB1548"/>
    <w:sectPr w:rsidR="0070411E" w:rsidSect="009946E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248F" w:rsidRDefault="0099248F" w:rsidP="00B1109E">
      <w:r>
        <w:separator/>
      </w:r>
    </w:p>
  </w:endnote>
  <w:endnote w:type="continuationSeparator" w:id="0">
    <w:p w:rsidR="0099248F" w:rsidRDefault="0099248F" w:rsidP="00B11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248F" w:rsidRDefault="0099248F" w:rsidP="00B1109E">
      <w:r>
        <w:separator/>
      </w:r>
    </w:p>
  </w:footnote>
  <w:footnote w:type="continuationSeparator" w:id="0">
    <w:p w:rsidR="0099248F" w:rsidRDefault="0099248F" w:rsidP="00B110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6E6"/>
    <w:rsid w:val="00003326"/>
    <w:rsid w:val="000153E8"/>
    <w:rsid w:val="00027446"/>
    <w:rsid w:val="00031B36"/>
    <w:rsid w:val="000C43C5"/>
    <w:rsid w:val="00176B42"/>
    <w:rsid w:val="001A53AC"/>
    <w:rsid w:val="00200632"/>
    <w:rsid w:val="002135EE"/>
    <w:rsid w:val="003418D1"/>
    <w:rsid w:val="00412B72"/>
    <w:rsid w:val="00635E5F"/>
    <w:rsid w:val="006378D5"/>
    <w:rsid w:val="006B18B0"/>
    <w:rsid w:val="0070411E"/>
    <w:rsid w:val="009009FA"/>
    <w:rsid w:val="0099248F"/>
    <w:rsid w:val="009946E6"/>
    <w:rsid w:val="00A21E61"/>
    <w:rsid w:val="00A33404"/>
    <w:rsid w:val="00A451DC"/>
    <w:rsid w:val="00B1109E"/>
    <w:rsid w:val="00B22C8D"/>
    <w:rsid w:val="00B504D5"/>
    <w:rsid w:val="00BB1548"/>
    <w:rsid w:val="00BC16C4"/>
    <w:rsid w:val="00BE2814"/>
    <w:rsid w:val="00CE6035"/>
    <w:rsid w:val="00E00419"/>
    <w:rsid w:val="00E05BDB"/>
    <w:rsid w:val="00E64B3F"/>
    <w:rsid w:val="00ED1E24"/>
    <w:rsid w:val="00F52466"/>
    <w:rsid w:val="00F8723D"/>
    <w:rsid w:val="00FD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AD0CF6A"/>
  <w15:chartTrackingRefBased/>
  <w15:docId w15:val="{83A18892-6702-4454-8BAD-B5E5713CC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46E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4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10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109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10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109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B15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B154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fish7106</dc:creator>
  <cp:keywords/>
  <dc:description/>
  <cp:lastModifiedBy>fish7106</cp:lastModifiedBy>
  <cp:revision>4</cp:revision>
  <cp:lastPrinted>2024-12-16T08:20:00Z</cp:lastPrinted>
  <dcterms:created xsi:type="dcterms:W3CDTF">2026-03-20T08:45:00Z</dcterms:created>
  <dcterms:modified xsi:type="dcterms:W3CDTF">2026-03-23T00:49:00Z</dcterms:modified>
</cp:coreProperties>
</file>